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41" w:rsidRPr="00897241" w:rsidRDefault="00897241" w:rsidP="00897241">
      <w:pPr>
        <w:rPr>
          <w:rFonts w:ascii="標楷體" w:eastAsia="標楷體" w:hAnsi="標楷體"/>
          <w:szCs w:val="24"/>
        </w:rPr>
      </w:pPr>
    </w:p>
    <w:p w:rsidR="00897241" w:rsidRPr="00897241" w:rsidRDefault="00897241" w:rsidP="00897241">
      <w:pPr>
        <w:rPr>
          <w:rFonts w:ascii="標楷體" w:eastAsia="標楷體" w:hAnsi="標楷體"/>
          <w:szCs w:val="24"/>
        </w:rPr>
      </w:pPr>
    </w:p>
    <w:p w:rsidR="00897241" w:rsidRPr="00897241" w:rsidRDefault="00897241" w:rsidP="00897241">
      <w:pPr>
        <w:jc w:val="center"/>
        <w:rPr>
          <w:rFonts w:ascii="標楷體" w:eastAsia="標楷體" w:hAnsi="標楷體"/>
          <w:sz w:val="88"/>
          <w:szCs w:val="88"/>
        </w:rPr>
      </w:pPr>
      <w:r w:rsidRPr="00897241">
        <w:rPr>
          <w:rFonts w:ascii="標楷體" w:eastAsia="標楷體" w:hAnsi="標楷體" w:hint="eastAsia"/>
          <w:sz w:val="88"/>
          <w:szCs w:val="88"/>
        </w:rPr>
        <w:t>嘉義縣柳溝國</w:t>
      </w:r>
      <w:r w:rsidR="000F6455">
        <w:rPr>
          <w:rFonts w:ascii="標楷體" w:eastAsia="標楷體" w:hAnsi="標楷體" w:hint="eastAsia"/>
          <w:sz w:val="88"/>
          <w:szCs w:val="88"/>
        </w:rPr>
        <w:t>民</w:t>
      </w:r>
      <w:r w:rsidRPr="00897241">
        <w:rPr>
          <w:rFonts w:ascii="標楷體" w:eastAsia="標楷體" w:hAnsi="標楷體" w:hint="eastAsia"/>
          <w:sz w:val="88"/>
          <w:szCs w:val="88"/>
        </w:rPr>
        <w:t>小</w:t>
      </w:r>
      <w:r w:rsidR="000F6455">
        <w:rPr>
          <w:rFonts w:ascii="標楷體" w:eastAsia="標楷體" w:hAnsi="標楷體" w:hint="eastAsia"/>
          <w:sz w:val="88"/>
          <w:szCs w:val="88"/>
        </w:rPr>
        <w:t>學</w:t>
      </w:r>
    </w:p>
    <w:p w:rsidR="00897241" w:rsidRDefault="00DA1144" w:rsidP="00897241">
      <w:pPr>
        <w:jc w:val="center"/>
        <w:rPr>
          <w:rFonts w:ascii="標楷體" w:eastAsia="標楷體" w:hAnsi="標楷體"/>
          <w:sz w:val="88"/>
          <w:szCs w:val="88"/>
        </w:rPr>
      </w:pPr>
      <w:r>
        <w:rPr>
          <w:rFonts w:ascii="標楷體" w:eastAsia="標楷體" w:hAnsi="標楷體" w:hint="eastAsia"/>
          <w:sz w:val="88"/>
          <w:szCs w:val="88"/>
        </w:rPr>
        <w:t>10</w:t>
      </w:r>
      <w:r w:rsidR="00C00F0E">
        <w:rPr>
          <w:rFonts w:ascii="標楷體" w:eastAsia="標楷體" w:hAnsi="標楷體" w:hint="eastAsia"/>
          <w:sz w:val="88"/>
          <w:szCs w:val="88"/>
        </w:rPr>
        <w:t>5</w:t>
      </w:r>
      <w:r w:rsidR="00897241" w:rsidRPr="00897241">
        <w:rPr>
          <w:rFonts w:ascii="標楷體" w:eastAsia="標楷體" w:hAnsi="標楷體" w:hint="eastAsia"/>
          <w:sz w:val="88"/>
          <w:szCs w:val="88"/>
        </w:rPr>
        <w:t>學年度</w:t>
      </w:r>
    </w:p>
    <w:p w:rsidR="00897241" w:rsidRPr="00C00F0E" w:rsidRDefault="00897241" w:rsidP="00897241">
      <w:pPr>
        <w:jc w:val="center"/>
        <w:rPr>
          <w:rFonts w:ascii="標楷體" w:eastAsia="標楷體" w:hAnsi="標楷體"/>
          <w:sz w:val="88"/>
          <w:szCs w:val="88"/>
        </w:rPr>
      </w:pPr>
    </w:p>
    <w:p w:rsidR="000F6455" w:rsidRDefault="00897241" w:rsidP="00897241">
      <w:pPr>
        <w:jc w:val="center"/>
        <w:rPr>
          <w:rFonts w:ascii="標楷體" w:eastAsia="標楷體" w:hAnsi="標楷體"/>
          <w:sz w:val="120"/>
          <w:szCs w:val="120"/>
        </w:rPr>
      </w:pPr>
      <w:r w:rsidRPr="00897241">
        <w:rPr>
          <w:rFonts w:ascii="標楷體" w:eastAsia="標楷體" w:hAnsi="標楷體" w:hint="eastAsia"/>
          <w:sz w:val="120"/>
          <w:szCs w:val="120"/>
        </w:rPr>
        <w:t>親師聯絡簿</w:t>
      </w:r>
    </w:p>
    <w:p w:rsidR="00897241" w:rsidRPr="00897241" w:rsidRDefault="000F6455" w:rsidP="00897241">
      <w:pPr>
        <w:jc w:val="center"/>
        <w:rPr>
          <w:rFonts w:ascii="標楷體" w:eastAsia="標楷體" w:hAnsi="標楷體"/>
          <w:sz w:val="120"/>
          <w:szCs w:val="120"/>
        </w:rPr>
      </w:pPr>
      <w:r>
        <w:rPr>
          <w:rFonts w:ascii="標楷體" w:eastAsia="標楷體" w:hAnsi="標楷體" w:hint="eastAsia"/>
          <w:sz w:val="120"/>
          <w:szCs w:val="120"/>
        </w:rPr>
        <w:t>暨家訪紀錄簿</w:t>
      </w:r>
    </w:p>
    <w:p w:rsidR="00897241" w:rsidRDefault="00897241" w:rsidP="000F6455">
      <w:pPr>
        <w:rPr>
          <w:rFonts w:ascii="標楷體" w:eastAsia="標楷體" w:hAnsi="標楷體"/>
          <w:sz w:val="96"/>
          <w:szCs w:val="96"/>
        </w:rPr>
      </w:pPr>
    </w:p>
    <w:p w:rsidR="00897241" w:rsidRPr="000F6455" w:rsidRDefault="00897241" w:rsidP="00897241">
      <w:pPr>
        <w:jc w:val="center"/>
        <w:rPr>
          <w:rFonts w:ascii="標楷體" w:eastAsia="標楷體" w:hAnsi="標楷體"/>
          <w:sz w:val="96"/>
          <w:szCs w:val="96"/>
        </w:rPr>
      </w:pPr>
    </w:p>
    <w:p w:rsidR="00897241" w:rsidRPr="000F6455" w:rsidRDefault="00897241" w:rsidP="00897241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       </w:t>
      </w:r>
      <w:r w:rsidRPr="000F6455">
        <w:rPr>
          <w:rFonts w:ascii="標楷體" w:eastAsia="標楷體" w:hAnsi="標楷體" w:hint="eastAsia"/>
          <w:sz w:val="48"/>
          <w:szCs w:val="48"/>
        </w:rPr>
        <w:t xml:space="preserve">   年    班</w:t>
      </w:r>
    </w:p>
    <w:p w:rsidR="00897241" w:rsidRPr="000F6455" w:rsidRDefault="00897241" w:rsidP="00897241">
      <w:pPr>
        <w:rPr>
          <w:rFonts w:ascii="新細明體" w:eastAsia="新細明體" w:hAnsi="新細明體"/>
          <w:sz w:val="48"/>
          <w:szCs w:val="48"/>
        </w:rPr>
      </w:pPr>
      <w:r w:rsidRPr="000F6455">
        <w:rPr>
          <w:rFonts w:ascii="標楷體" w:eastAsia="標楷體" w:hAnsi="標楷體" w:hint="eastAsia"/>
          <w:sz w:val="48"/>
          <w:szCs w:val="48"/>
        </w:rPr>
        <w:t xml:space="preserve">           導師</w:t>
      </w:r>
      <w:r w:rsidRPr="000F6455">
        <w:rPr>
          <w:rFonts w:ascii="新細明體" w:eastAsia="新細明體" w:hAnsi="新細明體" w:hint="eastAsia"/>
          <w:sz w:val="48"/>
          <w:szCs w:val="48"/>
        </w:rPr>
        <w:t>：</w:t>
      </w:r>
    </w:p>
    <w:p w:rsidR="000F6455" w:rsidRDefault="000F6455" w:rsidP="00897241">
      <w:pPr>
        <w:rPr>
          <w:rFonts w:ascii="新細明體" w:eastAsia="新細明體" w:hAnsi="新細明體"/>
          <w:sz w:val="28"/>
          <w:szCs w:val="28"/>
        </w:rPr>
      </w:pPr>
    </w:p>
    <w:p w:rsidR="000F6455" w:rsidRPr="000F6455" w:rsidRDefault="000F6455" w:rsidP="00897241">
      <w:pPr>
        <w:rPr>
          <w:rFonts w:ascii="新細明體" w:eastAsia="新細明體" w:hAnsi="新細明體"/>
          <w:sz w:val="28"/>
          <w:szCs w:val="28"/>
        </w:rPr>
      </w:pPr>
    </w:p>
    <w:p w:rsidR="000F6455" w:rsidRDefault="000F6455" w:rsidP="00897241">
      <w:pPr>
        <w:rPr>
          <w:rFonts w:ascii="新細明體" w:eastAsia="新細明體" w:hAnsi="新細明體"/>
          <w:szCs w:val="24"/>
        </w:rPr>
      </w:pPr>
    </w:p>
    <w:p w:rsidR="00DA1144" w:rsidRPr="00DA1144" w:rsidRDefault="00DA1144" w:rsidP="00DA1144">
      <w:pPr>
        <w:widowControl/>
        <w:spacing w:line="460" w:lineRule="exact"/>
        <w:jc w:val="center"/>
        <w:rPr>
          <w:rFonts w:ascii="標楷體" w:eastAsia="標楷體" w:hAnsi="標楷體" w:cs="新細明體"/>
          <w:bCs/>
          <w:kern w:val="0"/>
          <w:sz w:val="40"/>
          <w:szCs w:val="40"/>
        </w:rPr>
      </w:pPr>
      <w:r w:rsidRPr="00DA1144">
        <w:rPr>
          <w:rFonts w:ascii="標楷體" w:eastAsia="標楷體" w:hAnsi="標楷體" w:cs="新細明體" w:hint="eastAsia"/>
          <w:bCs/>
          <w:kern w:val="0"/>
          <w:sz w:val="40"/>
          <w:szCs w:val="40"/>
        </w:rPr>
        <w:lastRenderedPageBreak/>
        <w:t>嘉義縣國民中小學</w:t>
      </w:r>
      <w:r w:rsidRPr="00DA1144">
        <w:rPr>
          <w:rFonts w:ascii="標楷體" w:eastAsia="標楷體" w:hAnsi="標楷體" w:cs="新細明體"/>
          <w:bCs/>
          <w:kern w:val="0"/>
          <w:sz w:val="40"/>
          <w:szCs w:val="40"/>
        </w:rPr>
        <w:t>家庭訪問實施</w:t>
      </w:r>
      <w:r w:rsidRPr="00DA1144">
        <w:rPr>
          <w:rFonts w:ascii="標楷體" w:eastAsia="標楷體" w:hAnsi="標楷體" w:cs="新細明體" w:hint="eastAsia"/>
          <w:bCs/>
          <w:kern w:val="0"/>
          <w:sz w:val="40"/>
          <w:szCs w:val="40"/>
        </w:rPr>
        <w:t>原則</w:t>
      </w:r>
    </w:p>
    <w:p w:rsidR="00DA1144" w:rsidRPr="00DA1144" w:rsidRDefault="00DA1144" w:rsidP="00DA1144">
      <w:pPr>
        <w:widowControl/>
        <w:spacing w:line="460" w:lineRule="exact"/>
        <w:jc w:val="right"/>
        <w:rPr>
          <w:rFonts w:ascii="標楷體" w:eastAsia="標楷體" w:hAnsi="標楷體" w:cs="新細明體"/>
          <w:kern w:val="0"/>
          <w:szCs w:val="24"/>
        </w:rPr>
      </w:pPr>
    </w:p>
    <w:p w:rsidR="00DA1144" w:rsidRPr="00DA1144" w:rsidRDefault="00DA1144" w:rsidP="00DA1144">
      <w:pPr>
        <w:widowControl/>
        <w:spacing w:line="460" w:lineRule="exact"/>
        <w:ind w:right="120"/>
        <w:jc w:val="right"/>
        <w:rPr>
          <w:rFonts w:ascii="標楷體" w:eastAsia="標楷體" w:hAnsi="標楷體" w:cs="新細明體"/>
          <w:kern w:val="0"/>
          <w:szCs w:val="24"/>
        </w:rPr>
      </w:pPr>
      <w:r w:rsidRPr="00DA1144">
        <w:rPr>
          <w:rFonts w:ascii="標楷體" w:eastAsia="標楷體" w:hAnsi="標楷體" w:cs="新細明體" w:hint="eastAsia"/>
          <w:kern w:val="0"/>
          <w:szCs w:val="24"/>
        </w:rPr>
        <w:t>中華民國102年1月31日府教學字第1020022703號函發布</w:t>
      </w:r>
    </w:p>
    <w:p w:rsidR="00DA1144" w:rsidRPr="00DA1144" w:rsidRDefault="00DA1144" w:rsidP="00DA1144">
      <w:pPr>
        <w:widowControl/>
        <w:spacing w:line="460" w:lineRule="exact"/>
        <w:ind w:right="120"/>
        <w:jc w:val="right"/>
        <w:rPr>
          <w:rFonts w:ascii="標楷體" w:eastAsia="標楷體" w:hAnsi="標楷體" w:cs="新細明體"/>
          <w:kern w:val="0"/>
          <w:szCs w:val="24"/>
        </w:rPr>
      </w:pPr>
      <w:r w:rsidRPr="00DA1144">
        <w:rPr>
          <w:rFonts w:ascii="標楷體" w:eastAsia="標楷體" w:hAnsi="標楷體" w:cs="新細明體" w:hint="eastAsia"/>
          <w:kern w:val="0"/>
          <w:szCs w:val="24"/>
        </w:rPr>
        <w:t>中華民國104年5月6日府教學字第</w:t>
      </w:r>
      <w:r w:rsidRPr="00DA1144">
        <w:rPr>
          <w:rFonts w:ascii="細明體" w:eastAsia="細明體" w:hAnsi="細明體" w:cs="新細明體" w:hint="eastAsia"/>
          <w:color w:val="000000"/>
          <w:kern w:val="0"/>
          <w:szCs w:val="24"/>
        </w:rPr>
        <w:t>1030087864</w:t>
      </w:r>
      <w:r w:rsidRPr="00DA1144">
        <w:rPr>
          <w:rFonts w:ascii="標楷體" w:eastAsia="標楷體" w:hAnsi="標楷體" w:cs="新細明體" w:hint="eastAsia"/>
          <w:kern w:val="0"/>
          <w:szCs w:val="24"/>
        </w:rPr>
        <w:t>號函發布</w:t>
      </w:r>
    </w:p>
    <w:p w:rsidR="00DA1144" w:rsidRPr="00DA1144" w:rsidRDefault="00DA1144" w:rsidP="00DA1144">
      <w:pPr>
        <w:widowControl/>
        <w:spacing w:line="460" w:lineRule="exact"/>
        <w:ind w:right="120"/>
        <w:jc w:val="right"/>
        <w:rPr>
          <w:rFonts w:ascii="標楷體" w:eastAsia="標楷體" w:hAnsi="標楷體" w:cs="新細明體"/>
          <w:kern w:val="0"/>
          <w:szCs w:val="24"/>
        </w:rPr>
      </w:pPr>
      <w:r w:rsidRPr="00DA1144">
        <w:rPr>
          <w:rFonts w:ascii="標楷體" w:eastAsia="標楷體" w:hAnsi="標楷體" w:cs="新細明體" w:hint="eastAsia"/>
          <w:kern w:val="0"/>
          <w:szCs w:val="24"/>
        </w:rPr>
        <w:t>中華民國104年7月22日府教學字第</w:t>
      </w:r>
      <w:r w:rsidRPr="00DA1144">
        <w:rPr>
          <w:rFonts w:ascii="標楷體" w:eastAsia="標楷體" w:hAnsi="標楷體" w:cs="新細明體"/>
          <w:kern w:val="0"/>
          <w:szCs w:val="24"/>
        </w:rPr>
        <w:t>1040134273</w:t>
      </w:r>
      <w:r w:rsidRPr="00DA1144">
        <w:rPr>
          <w:rFonts w:ascii="標楷體" w:eastAsia="標楷體" w:hAnsi="標楷體" w:cs="新細明體" w:hint="eastAsia"/>
          <w:kern w:val="0"/>
          <w:szCs w:val="24"/>
        </w:rPr>
        <w:t>號函發布</w:t>
      </w:r>
    </w:p>
    <w:p w:rsidR="00DA1144" w:rsidRPr="00DA1144" w:rsidRDefault="00DA1144" w:rsidP="00DA1144">
      <w:pPr>
        <w:widowControl/>
        <w:spacing w:line="460" w:lineRule="exact"/>
        <w:ind w:right="120"/>
        <w:jc w:val="right"/>
        <w:rPr>
          <w:rFonts w:ascii="標楷體" w:eastAsia="標楷體" w:hAnsi="標楷體" w:cs="新細明體"/>
          <w:kern w:val="0"/>
          <w:szCs w:val="24"/>
        </w:rPr>
      </w:pPr>
    </w:p>
    <w:p w:rsidR="00DA1144" w:rsidRPr="00DA1144" w:rsidRDefault="00DA1144" w:rsidP="00DA1144">
      <w:pPr>
        <w:spacing w:line="46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DA1144">
        <w:rPr>
          <w:rFonts w:ascii="標楷體" w:eastAsia="標楷體" w:hAnsi="標楷體" w:cs="Times New Roman" w:hint="eastAsia"/>
          <w:sz w:val="28"/>
          <w:szCs w:val="28"/>
        </w:rPr>
        <w:t>一、依據：教育部推動教育優先區實施計畫、強化國民中小學家庭訪問實</w:t>
      </w:r>
    </w:p>
    <w:p w:rsidR="00DA1144" w:rsidRPr="00DA1144" w:rsidRDefault="00DA1144" w:rsidP="00DA1144">
      <w:pPr>
        <w:spacing w:line="46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 w:rsidRPr="00DA1144">
        <w:rPr>
          <w:rFonts w:ascii="標楷體" w:eastAsia="標楷體" w:hAnsi="標楷體" w:cs="Times New Roman" w:hint="eastAsia"/>
          <w:sz w:val="28"/>
          <w:szCs w:val="28"/>
        </w:rPr>
        <w:t xml:space="preserve">    施原則及本縣一○四年度縣長有約承諾事項。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DA1144" w:rsidRPr="00DA1144" w:rsidRDefault="00DA1144" w:rsidP="00DA1144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 w:rsidRPr="00DA1144">
        <w:rPr>
          <w:rFonts w:ascii="標楷體" w:eastAsia="標楷體" w:hAnsi="標楷體" w:cs="Times New Roman" w:hint="eastAsia"/>
          <w:sz w:val="28"/>
          <w:szCs w:val="28"/>
        </w:rPr>
        <w:t>二、目的：</w:t>
      </w:r>
    </w:p>
    <w:p w:rsidR="00DA1144" w:rsidRPr="00DA1144" w:rsidRDefault="00DA1144" w:rsidP="00DA1144">
      <w:pPr>
        <w:spacing w:line="460" w:lineRule="exact"/>
        <w:ind w:leftChars="108" w:left="539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Pr="00DA1144">
        <w:rPr>
          <w:rFonts w:ascii="標楷體" w:eastAsia="標楷體" w:hAnsi="標楷體" w:cs="新細明體"/>
          <w:kern w:val="0"/>
          <w:sz w:val="28"/>
          <w:szCs w:val="28"/>
        </w:rPr>
        <w:t>增進教師與家長的溝通，</w:t>
      </w: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瞭解學生</w:t>
      </w:r>
      <w:r w:rsidRPr="00DA1144">
        <w:rPr>
          <w:rFonts w:ascii="標楷體" w:eastAsia="標楷體" w:hAnsi="標楷體" w:cs="新細明體"/>
          <w:kern w:val="0"/>
          <w:sz w:val="28"/>
          <w:szCs w:val="28"/>
        </w:rPr>
        <w:t>的家庭生活狀況</w:t>
      </w: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Times New Roman" w:hint="eastAsia"/>
          <w:kern w:val="0"/>
          <w:sz w:val="28"/>
          <w:szCs w:val="28"/>
        </w:rPr>
        <w:t>主動發現高關懷學生或高風險家庭，提供必要資源，</w:t>
      </w:r>
      <w:r w:rsidRPr="00DA1144">
        <w:rPr>
          <w:rFonts w:ascii="標楷體" w:eastAsia="標楷體" w:hAnsi="標楷體" w:cs="新細明體"/>
          <w:kern w:val="0"/>
          <w:sz w:val="28"/>
          <w:szCs w:val="28"/>
        </w:rPr>
        <w:t>以提昇教學輔導效</w:t>
      </w: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能。</w:t>
      </w:r>
    </w:p>
    <w:p w:rsidR="00DA1144" w:rsidRPr="00DA1144" w:rsidRDefault="00DA1144" w:rsidP="00DA1144">
      <w:pPr>
        <w:widowControl/>
        <w:spacing w:line="460" w:lineRule="exact"/>
        <w:ind w:leftChars="108" w:left="539" w:hangingChars="100" w:hanging="2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（二）</w:t>
      </w:r>
      <w:r w:rsidRPr="00DA1144">
        <w:rPr>
          <w:rFonts w:ascii="標楷體" w:eastAsia="標楷體" w:hAnsi="標楷體" w:cs="Times New Roman" w:hint="eastAsia"/>
          <w:kern w:val="0"/>
          <w:sz w:val="28"/>
          <w:szCs w:val="28"/>
        </w:rPr>
        <w:t>落實政府照顧弱勢家庭政策，並提升其學生自我認同感，</w:t>
      </w:r>
      <w:r w:rsidRPr="00DA1144">
        <w:rPr>
          <w:rFonts w:ascii="標楷體" w:eastAsia="標楷體" w:hAnsi="標楷體" w:cs="新細明體"/>
          <w:kern w:val="0"/>
          <w:sz w:val="28"/>
          <w:szCs w:val="28"/>
        </w:rPr>
        <w:t>促進家長</w:t>
      </w: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與</w:t>
      </w:r>
      <w:r w:rsidRPr="00DA1144">
        <w:rPr>
          <w:rFonts w:ascii="標楷體" w:eastAsia="標楷體" w:hAnsi="標楷體" w:cs="新細明體"/>
          <w:kern w:val="0"/>
          <w:sz w:val="28"/>
          <w:szCs w:val="28"/>
        </w:rPr>
        <w:t>學校教育的合作</w:t>
      </w: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A1144" w:rsidRPr="00DA1144" w:rsidRDefault="00DA1144" w:rsidP="00DA1144">
      <w:pPr>
        <w:widowControl/>
        <w:snapToGrid w:val="0"/>
        <w:spacing w:line="460" w:lineRule="exact"/>
        <w:ind w:leftChars="-7" w:left="543" w:hangingChars="200" w:hanging="560"/>
        <w:rPr>
          <w:rFonts w:ascii="標楷體" w:eastAsia="標楷體" w:hAnsi="標楷體" w:cs="Times New Roman"/>
          <w:kern w:val="0"/>
          <w:sz w:val="28"/>
          <w:szCs w:val="28"/>
        </w:rPr>
      </w:pPr>
      <w:r w:rsidRPr="00DA1144">
        <w:rPr>
          <w:rFonts w:ascii="標楷體" w:eastAsia="標楷體" w:hAnsi="標楷體" w:cs="Times New Roman" w:hint="eastAsia"/>
          <w:kern w:val="0"/>
          <w:sz w:val="28"/>
          <w:szCs w:val="28"/>
        </w:rPr>
        <w:t>三、實施對象：全體之學生。</w:t>
      </w:r>
    </w:p>
    <w:p w:rsidR="00DA1144" w:rsidRPr="00DA1144" w:rsidRDefault="00DA1144" w:rsidP="00DA1144">
      <w:pPr>
        <w:spacing w:line="460" w:lineRule="exact"/>
        <w:ind w:leftChars="-1" w:left="538" w:hangingChars="193" w:hanging="540"/>
        <w:rPr>
          <w:rFonts w:ascii="標楷體" w:eastAsia="標楷體" w:hAnsi="標楷體" w:cs="Times New Roman"/>
          <w:sz w:val="28"/>
          <w:szCs w:val="28"/>
        </w:rPr>
      </w:pPr>
      <w:r w:rsidRPr="00DA1144">
        <w:rPr>
          <w:rFonts w:ascii="標楷體" w:eastAsia="標楷體" w:hAnsi="標楷體" w:cs="Times New Roman" w:hint="eastAsia"/>
          <w:sz w:val="28"/>
          <w:szCs w:val="28"/>
        </w:rPr>
        <w:t>四、訪問方式：</w:t>
      </w: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每學年以書面聯繫全體學生之家長達百分百，</w:t>
      </w:r>
      <w:r w:rsidRPr="00DA114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電話訪談每學年每位學生至少一次以上達百分百，實地訪視每位學生需達總學生數百分之</w:t>
      </w:r>
      <w:r w:rsidRPr="00DA1144">
        <w:rPr>
          <w:rFonts w:ascii="標楷體" w:eastAsia="標楷體" w:hAnsi="標楷體" w:cs="Times New Roman" w:hint="eastAsia"/>
          <w:b/>
          <w:sz w:val="28"/>
          <w:szCs w:val="28"/>
        </w:rPr>
        <w:t>五十</w:t>
      </w:r>
      <w:r w:rsidRPr="00DA114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以上</w:t>
      </w: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（實地訪視以適應不佳學生、高關懷對象及家庭突遭逢變故需要協助之對象為優先）。</w:t>
      </w:r>
    </w:p>
    <w:p w:rsidR="00DA1144" w:rsidRPr="00DA1144" w:rsidRDefault="00DA1144" w:rsidP="00DA1144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五、實施方式：</w:t>
      </w:r>
    </w:p>
    <w:p w:rsidR="00DA1144" w:rsidRPr="00DA1144" w:rsidRDefault="00DA1144" w:rsidP="00DA1144">
      <w:pPr>
        <w:widowControl/>
        <w:spacing w:line="460" w:lineRule="exact"/>
        <w:ind w:leftChars="90" w:left="496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（一）訪問前準備工作：</w:t>
      </w:r>
      <w:r w:rsidRPr="00DA1144">
        <w:rPr>
          <w:rFonts w:ascii="標楷體" w:eastAsia="標楷體" w:hAnsi="標楷體" w:cs="Times New Roman" w:hint="eastAsia"/>
          <w:sz w:val="28"/>
          <w:szCs w:val="28"/>
        </w:rPr>
        <w:t>規劃出訪問對象及路線，視需要以導師或科</w:t>
      </w:r>
      <w:smartTag w:uri="urn:schemas-microsoft-com:office:smarttags" w:element="PersonName">
        <w:smartTagPr>
          <w:attr w:name="ProductID" w:val="任"/>
        </w:smartTagPr>
        <w:r w:rsidRPr="00DA1144">
          <w:rPr>
            <w:rFonts w:ascii="標楷體" w:eastAsia="標楷體" w:hAnsi="標楷體" w:cs="Times New Roman" w:hint="eastAsia"/>
            <w:sz w:val="28"/>
            <w:szCs w:val="28"/>
          </w:rPr>
          <w:t>任</w:t>
        </w:r>
      </w:smartTag>
      <w:r w:rsidRPr="00DA1144">
        <w:rPr>
          <w:rFonts w:ascii="標楷體" w:eastAsia="標楷體" w:hAnsi="標楷體" w:cs="Times New Roman" w:hint="eastAsia"/>
          <w:sz w:val="28"/>
          <w:szCs w:val="28"/>
        </w:rPr>
        <w:t>老師分組方式訪問，必要時協請相關人員陪同；詳閱學生資料及家庭背景，通知學生及家長，預定合適的訪問時間。</w:t>
      </w:r>
    </w:p>
    <w:p w:rsidR="00DA1144" w:rsidRPr="00DA1144" w:rsidRDefault="00DA1144" w:rsidP="00DA1144">
      <w:pPr>
        <w:spacing w:line="460" w:lineRule="exact"/>
        <w:ind w:leftChars="107" w:left="537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A1144">
        <w:rPr>
          <w:rFonts w:ascii="標楷體" w:eastAsia="標楷體" w:hAnsi="標楷體" w:cs="Times New Roman" w:hint="eastAsia"/>
          <w:sz w:val="28"/>
          <w:szCs w:val="28"/>
        </w:rPr>
        <w:t>（二）進行訪問時注意事項：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尊重家長對子女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管教態度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避免在家長面前做紀錄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如需將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對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學生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之期望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告知家長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應以理性的態度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或應用友善的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溝通技巧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，減少使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用情緒性話語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，避免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在家長面前斥責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數落學生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涉及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家庭秘密事項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應避免打聽或隨意批評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重大事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項無法即時回應或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解決時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宜委婉轉告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待返校再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衡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酌辦理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避免發生誤會或衝突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等。</w:t>
      </w:r>
    </w:p>
    <w:p w:rsidR="00DA1144" w:rsidRPr="00DA1144" w:rsidRDefault="00DA1144" w:rsidP="00DA1144">
      <w:pPr>
        <w:spacing w:line="460" w:lineRule="exact"/>
        <w:ind w:leftChars="116" w:left="558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（三）訪問後工作事項：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整理及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紀錄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家庭訪問紀錄表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家庭訪問資料應保密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，適當時機答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覆家長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於家訪時所提相關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問題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kern w:val="0"/>
          <w:sz w:val="28"/>
          <w:szCs w:val="28"/>
        </w:rPr>
        <w:t>必要時</w:t>
      </w: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另與</w:t>
      </w:r>
      <w:r w:rsidRPr="00DA1144">
        <w:rPr>
          <w:rFonts w:ascii="標楷體" w:eastAsia="標楷體" w:hAnsi="標楷體" w:cs="新細明體"/>
          <w:kern w:val="0"/>
          <w:sz w:val="28"/>
          <w:szCs w:val="28"/>
        </w:rPr>
        <w:t>學生諮商</w:t>
      </w: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晤</w:t>
      </w:r>
      <w:r w:rsidRPr="00DA1144">
        <w:rPr>
          <w:rFonts w:ascii="標楷體" w:eastAsia="標楷體" w:hAnsi="標楷體" w:cs="新細明體"/>
          <w:kern w:val="0"/>
          <w:sz w:val="28"/>
          <w:szCs w:val="28"/>
        </w:rPr>
        <w:t>談</w:t>
      </w:r>
      <w:r w:rsidRPr="00DA1144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如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有必要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可請家長至學校晤談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對適應困難學生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問題較嚴重者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可聯繫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相關單位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共同配合處理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，並定期</w:t>
      </w:r>
      <w:r w:rsidRPr="00DA114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追蹤輔導</w:t>
      </w:r>
      <w:r w:rsidRPr="00DA11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等。</w:t>
      </w:r>
    </w:p>
    <w:p w:rsidR="002A7390" w:rsidRPr="00DA1144" w:rsidRDefault="00DA1144" w:rsidP="00DA1144">
      <w:pPr>
        <w:spacing w:line="46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DA1144">
        <w:rPr>
          <w:rFonts w:ascii="標楷體" w:eastAsia="標楷體" w:hAnsi="標楷體" w:cs="Times New Roman" w:hint="eastAsia"/>
          <w:sz w:val="28"/>
          <w:szCs w:val="28"/>
        </w:rPr>
        <w:t>六、各校家庭訪問紀錄表應保密及妥善保管，納入學生學籍管理資料。</w:t>
      </w:r>
    </w:p>
    <w:p w:rsidR="002A7390" w:rsidRPr="00897241" w:rsidRDefault="002A7390" w:rsidP="002A7390">
      <w:pPr>
        <w:jc w:val="center"/>
        <w:rPr>
          <w:sz w:val="30"/>
          <w:szCs w:val="30"/>
        </w:rPr>
      </w:pPr>
      <w:r w:rsidRPr="00897241">
        <w:rPr>
          <w:rFonts w:hint="eastAsia"/>
          <w:sz w:val="30"/>
          <w:szCs w:val="30"/>
        </w:rPr>
        <w:t>嘉義縣溪口鄉柳溝</w:t>
      </w:r>
      <w:r>
        <w:rPr>
          <w:rFonts w:hint="eastAsia"/>
          <w:sz w:val="30"/>
          <w:szCs w:val="30"/>
        </w:rPr>
        <w:t>國</w:t>
      </w:r>
      <w:r w:rsidRPr="00897241">
        <w:rPr>
          <w:rFonts w:hint="eastAsia"/>
          <w:sz w:val="30"/>
          <w:szCs w:val="30"/>
        </w:rPr>
        <w:t>民小學</w:t>
      </w:r>
      <w:r>
        <w:rPr>
          <w:rFonts w:hint="eastAsia"/>
          <w:sz w:val="30"/>
          <w:szCs w:val="30"/>
        </w:rPr>
        <w:t xml:space="preserve"> </w:t>
      </w:r>
      <w:r w:rsidR="00C00F0E">
        <w:rPr>
          <w:rFonts w:hint="eastAsia"/>
          <w:sz w:val="30"/>
          <w:szCs w:val="30"/>
        </w:rPr>
        <w:t>105</w:t>
      </w:r>
      <w:r>
        <w:rPr>
          <w:rFonts w:hint="eastAsia"/>
          <w:sz w:val="30"/>
          <w:szCs w:val="30"/>
        </w:rPr>
        <w:t xml:space="preserve"> </w:t>
      </w:r>
      <w:r w:rsidRPr="00897241">
        <w:rPr>
          <w:rFonts w:hint="eastAsia"/>
          <w:sz w:val="30"/>
          <w:szCs w:val="30"/>
        </w:rPr>
        <w:t>學年度親師聯絡紀錄表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142"/>
        <w:gridCol w:w="1275"/>
        <w:gridCol w:w="142"/>
        <w:gridCol w:w="1843"/>
        <w:gridCol w:w="2385"/>
      </w:tblGrid>
      <w:tr w:rsidR="002A7390" w:rsidTr="00DA1144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  <w:r w:rsidRPr="00C52582">
              <w:rPr>
                <w:rFonts w:hint="eastAsia"/>
                <w:szCs w:val="24"/>
              </w:rPr>
              <w:t>學生姓名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A7390" w:rsidRDefault="002A7390" w:rsidP="006E004C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訪談方式</w:t>
            </w:r>
          </w:p>
          <w:p w:rsidR="002A7390" w:rsidRPr="00C52582" w:rsidRDefault="002A7390" w:rsidP="006E004C">
            <w:pPr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（請打勾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A7390" w:rsidRDefault="00C00F0E" w:rsidP="006E004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 w:rsidR="002A7390">
              <w:rPr>
                <w:rFonts w:hint="eastAsia"/>
                <w:szCs w:val="24"/>
              </w:rPr>
              <w:t>電話訪問</w:t>
            </w:r>
          </w:p>
          <w:p w:rsidR="002A7390" w:rsidRPr="00C52582" w:rsidRDefault="00C00F0E" w:rsidP="006E004C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 w:rsidR="002A7390">
              <w:rPr>
                <w:rFonts w:ascii="新細明體" w:eastAsia="新細明體" w:hAnsi="新細明體" w:cs="新細明體" w:hint="eastAsia"/>
                <w:szCs w:val="24"/>
              </w:rPr>
              <w:t>家庭訪問</w:t>
            </w:r>
          </w:p>
          <w:p w:rsidR="002A7390" w:rsidRDefault="00C00F0E" w:rsidP="006E004C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 w:hint="eastAsia"/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 w:rsidR="002A7390">
              <w:rPr>
                <w:rFonts w:ascii="新細明體" w:eastAsia="新細明體" w:hAnsi="新細明體" w:cs="新細明體" w:hint="eastAsia"/>
                <w:szCs w:val="24"/>
              </w:rPr>
              <w:t>家長到校</w:t>
            </w:r>
          </w:p>
          <w:p w:rsidR="00C00F0E" w:rsidRPr="00C52582" w:rsidRDefault="00C00F0E" w:rsidP="006E004C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>家庭聯絡簿</w:t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7390" w:rsidRDefault="00C00F0E" w:rsidP="006E004C">
            <w:pPr>
              <w:jc w:val="both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 w:rsidR="002A7390">
              <w:rPr>
                <w:rFonts w:ascii="新細明體" w:eastAsia="新細明體" w:hAnsi="新細明體" w:cs="新細明體" w:hint="eastAsia"/>
                <w:szCs w:val="24"/>
              </w:rPr>
              <w:t>其他：</w:t>
            </w:r>
            <w:r w:rsidR="002A7390" w:rsidRPr="00C52582">
              <w:rPr>
                <w:rFonts w:ascii="新細明體" w:eastAsia="新細明體" w:hAnsi="新細明體" w:cs="新細明體" w:hint="eastAsia"/>
                <w:sz w:val="20"/>
                <w:szCs w:val="20"/>
              </w:rPr>
              <w:t>請說明</w:t>
            </w:r>
          </w:p>
          <w:p w:rsidR="00C00F0E" w:rsidRDefault="00C00F0E" w:rsidP="006E004C">
            <w:pPr>
              <w:jc w:val="both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</w:p>
          <w:p w:rsidR="00C00F0E" w:rsidRPr="00C52582" w:rsidRDefault="00C00F0E" w:rsidP="006E004C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_______________________</w:t>
            </w: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</w:tcBorders>
          </w:tcPr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訪談者</w:t>
            </w:r>
          </w:p>
          <w:p w:rsidR="002A7390" w:rsidRPr="00C52582" w:rsidRDefault="002A7390" w:rsidP="006E004C">
            <w:pPr>
              <w:jc w:val="center"/>
              <w:rPr>
                <w:sz w:val="20"/>
                <w:szCs w:val="20"/>
              </w:rPr>
            </w:pPr>
            <w:r w:rsidRPr="00C52582">
              <w:rPr>
                <w:rFonts w:asciiTheme="minorEastAsia" w:hAnsiTheme="minorEastAsia" w:hint="eastAsia"/>
                <w:sz w:val="20"/>
                <w:szCs w:val="20"/>
              </w:rPr>
              <w:t>（與學生之關係</w:t>
            </w:r>
            <w:r w:rsidRPr="00C52582">
              <w:rPr>
                <w:rFonts w:ascii="新細明體" w:eastAsia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訪談日期</w:t>
            </w:r>
          </w:p>
        </w:tc>
        <w:tc>
          <w:tcPr>
            <w:tcW w:w="2410" w:type="dxa"/>
          </w:tcPr>
          <w:p w:rsidR="002A7390" w:rsidRPr="00C52582" w:rsidRDefault="002A7390" w:rsidP="002A7390">
            <w:pPr>
              <w:spacing w:beforeLines="50" w:before="180" w:afterLines="50" w:after="18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417" w:type="dxa"/>
            <w:gridSpan w:val="2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訪談時間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rPr>
          <w:trHeight w:val="371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</w:t>
            </w:r>
          </w:p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談</w:t>
            </w:r>
          </w:p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內</w:t>
            </w:r>
          </w:p>
          <w:p w:rsidR="002A7390" w:rsidRPr="00C52582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容</w:t>
            </w:r>
          </w:p>
        </w:tc>
        <w:tc>
          <w:tcPr>
            <w:tcW w:w="819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C00F0E" w:rsidTr="00DA1144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C00F0E" w:rsidRPr="00C52582" w:rsidRDefault="00C00F0E" w:rsidP="00C00F0E">
            <w:pPr>
              <w:spacing w:beforeLines="50" w:before="180" w:afterLines="50" w:after="180"/>
              <w:jc w:val="center"/>
              <w:rPr>
                <w:szCs w:val="24"/>
              </w:rPr>
            </w:pPr>
            <w:r w:rsidRPr="00C52582">
              <w:rPr>
                <w:rFonts w:hint="eastAsia"/>
                <w:szCs w:val="24"/>
              </w:rPr>
              <w:t>學生姓名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C00F0E" w:rsidRPr="00C52582" w:rsidRDefault="00C00F0E" w:rsidP="00C00F0E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0F0E" w:rsidRDefault="00C00F0E" w:rsidP="006E004C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訪談方式</w:t>
            </w:r>
          </w:p>
          <w:p w:rsidR="00C00F0E" w:rsidRPr="00C52582" w:rsidRDefault="00C00F0E" w:rsidP="006E004C">
            <w:pPr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（請打勾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00F0E" w:rsidRDefault="00C00F0E" w:rsidP="00722F3D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>電話訪問</w:t>
            </w:r>
          </w:p>
          <w:p w:rsidR="00C00F0E" w:rsidRPr="00C52582" w:rsidRDefault="00C00F0E" w:rsidP="00722F3D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ascii="新細明體" w:eastAsia="新細明體" w:hAnsi="新細明體" w:cs="新細明體" w:hint="eastAsia"/>
                <w:szCs w:val="24"/>
              </w:rPr>
              <w:t>家庭訪問</w:t>
            </w:r>
          </w:p>
          <w:p w:rsidR="00C00F0E" w:rsidRDefault="00C00F0E" w:rsidP="00722F3D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 w:hint="eastAsia"/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ascii="新細明體" w:eastAsia="新細明體" w:hAnsi="新細明體" w:cs="新細明體" w:hint="eastAsia"/>
                <w:szCs w:val="24"/>
              </w:rPr>
              <w:t>家長到校</w:t>
            </w:r>
          </w:p>
          <w:p w:rsidR="00C00F0E" w:rsidRPr="00C52582" w:rsidRDefault="00C00F0E" w:rsidP="00722F3D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>家庭聯絡簿</w:t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00F0E" w:rsidRDefault="00C00F0E" w:rsidP="00722F3D">
            <w:pPr>
              <w:jc w:val="both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ascii="新細明體" w:eastAsia="新細明體" w:hAnsi="新細明體" w:cs="新細明體" w:hint="eastAsia"/>
                <w:szCs w:val="24"/>
              </w:rPr>
              <w:t>其他：</w:t>
            </w:r>
            <w:r w:rsidRPr="00C52582">
              <w:rPr>
                <w:rFonts w:ascii="新細明體" w:eastAsia="新細明體" w:hAnsi="新細明體" w:cs="新細明體" w:hint="eastAsia"/>
                <w:sz w:val="20"/>
                <w:szCs w:val="20"/>
              </w:rPr>
              <w:t>請說明</w:t>
            </w:r>
          </w:p>
          <w:p w:rsidR="00C00F0E" w:rsidRDefault="00C00F0E" w:rsidP="00722F3D">
            <w:pPr>
              <w:jc w:val="both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</w:p>
          <w:p w:rsidR="00C00F0E" w:rsidRPr="00C52582" w:rsidRDefault="00C00F0E" w:rsidP="00722F3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_______________________</w:t>
            </w: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</w:tcBorders>
          </w:tcPr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訪談者</w:t>
            </w:r>
          </w:p>
          <w:p w:rsidR="002A7390" w:rsidRPr="00C52582" w:rsidRDefault="002A7390" w:rsidP="006E004C">
            <w:pPr>
              <w:jc w:val="center"/>
              <w:rPr>
                <w:sz w:val="20"/>
                <w:szCs w:val="20"/>
              </w:rPr>
            </w:pPr>
            <w:r w:rsidRPr="00C52582">
              <w:rPr>
                <w:rFonts w:asciiTheme="minorEastAsia" w:hAnsiTheme="minorEastAsia" w:hint="eastAsia"/>
                <w:sz w:val="20"/>
                <w:szCs w:val="20"/>
              </w:rPr>
              <w:t>（與學生之關係</w:t>
            </w:r>
            <w:r w:rsidRPr="00C52582">
              <w:rPr>
                <w:rFonts w:ascii="新細明體" w:eastAsia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gridSpan w:val="2"/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訪談日期</w:t>
            </w:r>
          </w:p>
        </w:tc>
        <w:tc>
          <w:tcPr>
            <w:tcW w:w="2552" w:type="dxa"/>
            <w:gridSpan w:val="2"/>
          </w:tcPr>
          <w:p w:rsidR="002A7390" w:rsidRPr="00C52582" w:rsidRDefault="002A7390" w:rsidP="002A7390">
            <w:pPr>
              <w:spacing w:beforeLines="50" w:before="180" w:afterLines="50" w:after="18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417" w:type="dxa"/>
            <w:gridSpan w:val="2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訪談時間</w:t>
            </w:r>
          </w:p>
        </w:tc>
        <w:tc>
          <w:tcPr>
            <w:tcW w:w="2552" w:type="dxa"/>
            <w:gridSpan w:val="2"/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rPr>
          <w:trHeight w:val="388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</w:t>
            </w:r>
          </w:p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談</w:t>
            </w:r>
          </w:p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內</w:t>
            </w:r>
          </w:p>
          <w:p w:rsidR="002A7390" w:rsidRPr="00C52582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容</w:t>
            </w:r>
          </w:p>
        </w:tc>
        <w:tc>
          <w:tcPr>
            <w:tcW w:w="819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</w:tbl>
    <w:p w:rsidR="002A7390" w:rsidRDefault="002A7390" w:rsidP="002A7390">
      <w:pPr>
        <w:rPr>
          <w:szCs w:val="24"/>
        </w:rPr>
      </w:pPr>
    </w:p>
    <w:p w:rsidR="002A7390" w:rsidRDefault="002A7390" w:rsidP="002A7390">
      <w:pPr>
        <w:rPr>
          <w:szCs w:val="24"/>
        </w:rPr>
      </w:pPr>
      <w:r>
        <w:rPr>
          <w:rFonts w:hint="eastAsia"/>
          <w:szCs w:val="24"/>
        </w:rPr>
        <w:t xml:space="preserve">  </w:t>
      </w:r>
      <w:r w:rsidRPr="00897241">
        <w:rPr>
          <w:rFonts w:hint="eastAsia"/>
          <w:szCs w:val="24"/>
        </w:rPr>
        <w:t>教導主任</w:t>
      </w:r>
      <w:r>
        <w:rPr>
          <w:rFonts w:hint="eastAsia"/>
          <w:szCs w:val="24"/>
        </w:rPr>
        <w:t xml:space="preserve">           </w:t>
      </w:r>
      <w:r w:rsidRPr="00897241">
        <w:rPr>
          <w:rFonts w:hint="eastAsia"/>
          <w:szCs w:val="24"/>
        </w:rPr>
        <w:t xml:space="preserve">     </w:t>
      </w:r>
      <w:r w:rsidRPr="00897241">
        <w:rPr>
          <w:rFonts w:hint="eastAsia"/>
          <w:szCs w:val="24"/>
        </w:rPr>
        <w:t>分校主任</w:t>
      </w:r>
      <w:r w:rsidRPr="00897241"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 xml:space="preserve">     </w:t>
      </w:r>
      <w:r w:rsidRPr="00897241">
        <w:rPr>
          <w:rFonts w:hint="eastAsia"/>
          <w:szCs w:val="24"/>
        </w:rPr>
        <w:t xml:space="preserve">       </w:t>
      </w:r>
      <w:r w:rsidRPr="00897241">
        <w:rPr>
          <w:rFonts w:hint="eastAsia"/>
          <w:szCs w:val="24"/>
        </w:rPr>
        <w:t>校長</w:t>
      </w:r>
    </w:p>
    <w:p w:rsidR="002A7390" w:rsidRPr="00897241" w:rsidRDefault="002A7390" w:rsidP="002A7390">
      <w:pPr>
        <w:jc w:val="center"/>
        <w:rPr>
          <w:sz w:val="30"/>
          <w:szCs w:val="30"/>
        </w:rPr>
      </w:pPr>
      <w:r w:rsidRPr="00897241">
        <w:rPr>
          <w:rFonts w:hint="eastAsia"/>
          <w:sz w:val="30"/>
          <w:szCs w:val="30"/>
        </w:rPr>
        <w:t>嘉義縣溪口鄉柳溝</w:t>
      </w:r>
      <w:r>
        <w:rPr>
          <w:rFonts w:hint="eastAsia"/>
          <w:sz w:val="30"/>
          <w:szCs w:val="30"/>
        </w:rPr>
        <w:t>國</w:t>
      </w:r>
      <w:r w:rsidRPr="00897241">
        <w:rPr>
          <w:rFonts w:hint="eastAsia"/>
          <w:sz w:val="30"/>
          <w:szCs w:val="30"/>
        </w:rPr>
        <w:t>民小學</w:t>
      </w:r>
      <w:r>
        <w:rPr>
          <w:rFonts w:hint="eastAsia"/>
          <w:sz w:val="30"/>
          <w:szCs w:val="30"/>
        </w:rPr>
        <w:t xml:space="preserve"> </w:t>
      </w:r>
      <w:r w:rsidR="00C00F0E">
        <w:rPr>
          <w:rFonts w:hint="eastAsia"/>
          <w:sz w:val="30"/>
          <w:szCs w:val="30"/>
        </w:rPr>
        <w:t>105</w:t>
      </w:r>
      <w:r>
        <w:rPr>
          <w:rFonts w:hint="eastAsia"/>
          <w:sz w:val="30"/>
          <w:szCs w:val="30"/>
        </w:rPr>
        <w:t xml:space="preserve"> </w:t>
      </w:r>
      <w:r w:rsidRPr="00897241">
        <w:rPr>
          <w:rFonts w:hint="eastAsia"/>
          <w:sz w:val="30"/>
          <w:szCs w:val="30"/>
        </w:rPr>
        <w:t>學年度親師聯絡紀錄表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142"/>
        <w:gridCol w:w="1417"/>
        <w:gridCol w:w="1843"/>
        <w:gridCol w:w="2385"/>
      </w:tblGrid>
      <w:tr w:rsidR="00C00F0E" w:rsidTr="00DA1144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C00F0E" w:rsidRPr="00C52582" w:rsidRDefault="00C00F0E" w:rsidP="00C00F0E">
            <w:pPr>
              <w:spacing w:beforeLines="50" w:before="180" w:afterLines="50" w:after="180"/>
              <w:jc w:val="center"/>
              <w:rPr>
                <w:szCs w:val="24"/>
              </w:rPr>
            </w:pPr>
            <w:r w:rsidRPr="00C52582">
              <w:rPr>
                <w:rFonts w:hint="eastAsia"/>
                <w:szCs w:val="24"/>
              </w:rPr>
              <w:t>學生姓名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C00F0E" w:rsidRPr="00C52582" w:rsidRDefault="00C00F0E" w:rsidP="00C00F0E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C00F0E" w:rsidRDefault="00C00F0E" w:rsidP="006E004C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訪談方式</w:t>
            </w:r>
          </w:p>
          <w:p w:rsidR="00C00F0E" w:rsidRPr="00C52582" w:rsidRDefault="00C00F0E" w:rsidP="006E004C">
            <w:pPr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（請打勾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00F0E" w:rsidRDefault="00C00F0E" w:rsidP="00722F3D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>電話訪問</w:t>
            </w:r>
          </w:p>
          <w:p w:rsidR="00C00F0E" w:rsidRPr="00C52582" w:rsidRDefault="00C00F0E" w:rsidP="00722F3D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ascii="新細明體" w:eastAsia="新細明體" w:hAnsi="新細明體" w:cs="新細明體" w:hint="eastAsia"/>
                <w:szCs w:val="24"/>
              </w:rPr>
              <w:t>家庭訪問</w:t>
            </w:r>
          </w:p>
          <w:p w:rsidR="00C00F0E" w:rsidRDefault="00C00F0E" w:rsidP="00722F3D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 w:hint="eastAsia"/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ascii="新細明體" w:eastAsia="新細明體" w:hAnsi="新細明體" w:cs="新細明體" w:hint="eastAsia"/>
                <w:szCs w:val="24"/>
              </w:rPr>
              <w:t>家長到校</w:t>
            </w:r>
          </w:p>
          <w:p w:rsidR="00C00F0E" w:rsidRPr="00C52582" w:rsidRDefault="00C00F0E" w:rsidP="00722F3D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>家庭聯絡簿</w:t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00F0E" w:rsidRDefault="00C00F0E" w:rsidP="00722F3D">
            <w:pPr>
              <w:jc w:val="both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ascii="新細明體" w:eastAsia="新細明體" w:hAnsi="新細明體" w:cs="新細明體" w:hint="eastAsia"/>
                <w:szCs w:val="24"/>
              </w:rPr>
              <w:t>其他：</w:t>
            </w:r>
            <w:r w:rsidRPr="00C52582">
              <w:rPr>
                <w:rFonts w:ascii="新細明體" w:eastAsia="新細明體" w:hAnsi="新細明體" w:cs="新細明體" w:hint="eastAsia"/>
                <w:sz w:val="20"/>
                <w:szCs w:val="20"/>
              </w:rPr>
              <w:t>請說明</w:t>
            </w:r>
          </w:p>
          <w:p w:rsidR="00C00F0E" w:rsidRDefault="00C00F0E" w:rsidP="00722F3D">
            <w:pPr>
              <w:jc w:val="both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</w:p>
          <w:p w:rsidR="00C00F0E" w:rsidRPr="00C52582" w:rsidRDefault="00C00F0E" w:rsidP="00722F3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_______________________</w:t>
            </w: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</w:tcBorders>
          </w:tcPr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訪談者</w:t>
            </w:r>
          </w:p>
          <w:p w:rsidR="002A7390" w:rsidRPr="00C52582" w:rsidRDefault="002A7390" w:rsidP="006E004C">
            <w:pPr>
              <w:jc w:val="center"/>
              <w:rPr>
                <w:sz w:val="20"/>
                <w:szCs w:val="20"/>
              </w:rPr>
            </w:pPr>
            <w:r w:rsidRPr="00C52582">
              <w:rPr>
                <w:rFonts w:asciiTheme="minorEastAsia" w:hAnsiTheme="minorEastAsia" w:hint="eastAsia"/>
                <w:sz w:val="20"/>
                <w:szCs w:val="20"/>
              </w:rPr>
              <w:t>（與學生之關係</w:t>
            </w:r>
            <w:r w:rsidRPr="00C52582">
              <w:rPr>
                <w:rFonts w:ascii="新細明體" w:eastAsia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gridSpan w:val="2"/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訪談日期</w:t>
            </w:r>
          </w:p>
        </w:tc>
        <w:tc>
          <w:tcPr>
            <w:tcW w:w="2552" w:type="dxa"/>
            <w:gridSpan w:val="2"/>
          </w:tcPr>
          <w:p w:rsidR="002A7390" w:rsidRPr="00C52582" w:rsidRDefault="002A7390" w:rsidP="002A7390">
            <w:pPr>
              <w:spacing w:beforeLines="50" w:before="180" w:afterLines="50" w:after="18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417" w:type="dxa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訪談時間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rPr>
          <w:trHeight w:val="371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</w:t>
            </w:r>
          </w:p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談</w:t>
            </w:r>
          </w:p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內</w:t>
            </w:r>
          </w:p>
          <w:p w:rsidR="002A7390" w:rsidRPr="00C52582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容</w:t>
            </w:r>
          </w:p>
        </w:tc>
        <w:tc>
          <w:tcPr>
            <w:tcW w:w="819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C00F0E" w:rsidTr="00DA1144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C00F0E" w:rsidRPr="00C52582" w:rsidRDefault="00C00F0E" w:rsidP="00C00F0E">
            <w:pPr>
              <w:spacing w:beforeLines="50" w:before="180" w:afterLines="50" w:after="180"/>
              <w:jc w:val="center"/>
              <w:rPr>
                <w:szCs w:val="24"/>
              </w:rPr>
            </w:pPr>
            <w:r w:rsidRPr="00C52582">
              <w:rPr>
                <w:rFonts w:hint="eastAsia"/>
                <w:szCs w:val="24"/>
              </w:rPr>
              <w:t>學生姓名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C00F0E" w:rsidRPr="00C52582" w:rsidRDefault="00C00F0E" w:rsidP="00C00F0E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0F0E" w:rsidRDefault="00C00F0E" w:rsidP="006E004C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訪談方式</w:t>
            </w:r>
          </w:p>
          <w:p w:rsidR="00C00F0E" w:rsidRPr="00C52582" w:rsidRDefault="00C00F0E" w:rsidP="006E004C">
            <w:pPr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（請打勾</w:t>
            </w:r>
            <w:r>
              <w:rPr>
                <w:rFonts w:ascii="新細明體" w:eastAsia="新細明體" w:hAnsi="新細明體" w:hint="eastAsia"/>
                <w:szCs w:val="24"/>
              </w:rPr>
              <w:t>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C00F0E" w:rsidRDefault="00C00F0E" w:rsidP="00722F3D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>電話訪問</w:t>
            </w:r>
          </w:p>
          <w:p w:rsidR="00C00F0E" w:rsidRPr="00C52582" w:rsidRDefault="00C00F0E" w:rsidP="00722F3D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ascii="新細明體" w:eastAsia="新細明體" w:hAnsi="新細明體" w:cs="新細明體" w:hint="eastAsia"/>
                <w:szCs w:val="24"/>
              </w:rPr>
              <w:t>家庭訪問</w:t>
            </w:r>
          </w:p>
          <w:p w:rsidR="00C00F0E" w:rsidRDefault="00C00F0E" w:rsidP="00722F3D">
            <w:pPr>
              <w:spacing w:before="100" w:beforeAutospacing="1" w:after="100" w:afterAutospacing="1"/>
              <w:jc w:val="both"/>
              <w:rPr>
                <w:rFonts w:ascii="新細明體" w:eastAsia="新細明體" w:hAnsi="新細明體" w:cs="新細明體" w:hint="eastAsia"/>
                <w:szCs w:val="24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ascii="新細明體" w:eastAsia="新細明體" w:hAnsi="新細明體" w:cs="新細明體" w:hint="eastAsia"/>
                <w:szCs w:val="24"/>
              </w:rPr>
              <w:t>家長到校</w:t>
            </w:r>
          </w:p>
          <w:p w:rsidR="00C00F0E" w:rsidRPr="00C52582" w:rsidRDefault="00C00F0E" w:rsidP="00722F3D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sym w:font="Webdings" w:char="F063"/>
            </w:r>
            <w:r>
              <w:rPr>
                <w:rFonts w:hint="eastAsia"/>
                <w:szCs w:val="24"/>
              </w:rPr>
              <w:t>家庭聯絡簿</w:t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00F0E" w:rsidRDefault="00C00F0E" w:rsidP="00722F3D">
            <w:pPr>
              <w:jc w:val="both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  <w:r>
              <w:rPr>
                <w:rFonts w:ascii="Batang" w:eastAsia="Batang" w:hAnsi="Batang" w:hint="eastAsia"/>
                <w:szCs w:val="24"/>
              </w:rPr>
              <w:sym w:font="Webdings" w:char="F063"/>
            </w:r>
            <w:r>
              <w:rPr>
                <w:rFonts w:ascii="新細明體" w:eastAsia="新細明體" w:hAnsi="新細明體" w:cs="新細明體" w:hint="eastAsia"/>
                <w:szCs w:val="24"/>
              </w:rPr>
              <w:t>其他：</w:t>
            </w:r>
            <w:r w:rsidRPr="00C52582">
              <w:rPr>
                <w:rFonts w:ascii="新細明體" w:eastAsia="新細明體" w:hAnsi="新細明體" w:cs="新細明體" w:hint="eastAsia"/>
                <w:sz w:val="20"/>
                <w:szCs w:val="20"/>
              </w:rPr>
              <w:t>請說明</w:t>
            </w:r>
          </w:p>
          <w:p w:rsidR="00C00F0E" w:rsidRDefault="00C00F0E" w:rsidP="00722F3D">
            <w:pPr>
              <w:jc w:val="both"/>
              <w:rPr>
                <w:rFonts w:ascii="新細明體" w:eastAsia="新細明體" w:hAnsi="新細明體" w:cs="新細明體" w:hint="eastAsia"/>
                <w:sz w:val="20"/>
                <w:szCs w:val="20"/>
              </w:rPr>
            </w:pPr>
          </w:p>
          <w:p w:rsidR="00C00F0E" w:rsidRPr="00C52582" w:rsidRDefault="00C00F0E" w:rsidP="00722F3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___________</w:t>
            </w:r>
            <w:bookmarkStart w:id="0" w:name="_GoBack"/>
            <w:bookmarkEnd w:id="0"/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>____________</w:t>
            </w: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</w:tcBorders>
          </w:tcPr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訪談者</w:t>
            </w:r>
          </w:p>
          <w:p w:rsidR="002A7390" w:rsidRPr="00C52582" w:rsidRDefault="002A7390" w:rsidP="006E004C">
            <w:pPr>
              <w:jc w:val="center"/>
              <w:rPr>
                <w:sz w:val="20"/>
                <w:szCs w:val="20"/>
              </w:rPr>
            </w:pPr>
            <w:r w:rsidRPr="00C52582">
              <w:rPr>
                <w:rFonts w:asciiTheme="minorEastAsia" w:hAnsiTheme="minorEastAsia" w:hint="eastAsia"/>
                <w:sz w:val="20"/>
                <w:szCs w:val="20"/>
              </w:rPr>
              <w:t>（與學生之關係</w:t>
            </w:r>
            <w:r w:rsidRPr="00C52582">
              <w:rPr>
                <w:rFonts w:ascii="新細明體" w:eastAsia="新細明體" w:hAnsi="新細明體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訪談日期</w:t>
            </w:r>
          </w:p>
        </w:tc>
        <w:tc>
          <w:tcPr>
            <w:tcW w:w="2410" w:type="dxa"/>
          </w:tcPr>
          <w:p w:rsidR="002A7390" w:rsidRPr="00C52582" w:rsidRDefault="002A7390" w:rsidP="002A7390">
            <w:pPr>
              <w:spacing w:beforeLines="50" w:before="180" w:afterLines="50" w:after="18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559" w:type="dxa"/>
            <w:gridSpan w:val="2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c>
          <w:tcPr>
            <w:tcW w:w="1843" w:type="dxa"/>
            <w:tcBorders>
              <w:left w:val="single" w:sz="12" w:space="0" w:color="auto"/>
            </w:tcBorders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訪談時間</w:t>
            </w:r>
          </w:p>
        </w:tc>
        <w:tc>
          <w:tcPr>
            <w:tcW w:w="2410" w:type="dxa"/>
          </w:tcPr>
          <w:p w:rsidR="002A7390" w:rsidRPr="00C52582" w:rsidRDefault="002A7390" w:rsidP="002A7390">
            <w:pPr>
              <w:spacing w:beforeLines="50" w:before="180" w:afterLines="50" w:after="180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  <w:tr w:rsidR="002A7390" w:rsidTr="00DA1144">
        <w:trPr>
          <w:trHeight w:val="388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訪</w:t>
            </w:r>
          </w:p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談</w:t>
            </w:r>
          </w:p>
          <w:p w:rsidR="002A7390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內</w:t>
            </w:r>
          </w:p>
          <w:p w:rsidR="002A7390" w:rsidRPr="00C52582" w:rsidRDefault="002A7390" w:rsidP="006E004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容</w:t>
            </w:r>
          </w:p>
        </w:tc>
        <w:tc>
          <w:tcPr>
            <w:tcW w:w="819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A7390" w:rsidRPr="00C52582" w:rsidRDefault="002A7390" w:rsidP="006E004C">
            <w:pPr>
              <w:jc w:val="center"/>
              <w:rPr>
                <w:szCs w:val="24"/>
              </w:rPr>
            </w:pPr>
          </w:p>
        </w:tc>
      </w:tr>
    </w:tbl>
    <w:p w:rsidR="002A7390" w:rsidRDefault="002A7390" w:rsidP="002A7390">
      <w:pPr>
        <w:rPr>
          <w:szCs w:val="24"/>
        </w:rPr>
      </w:pPr>
    </w:p>
    <w:p w:rsidR="002A7390" w:rsidRDefault="002A7390" w:rsidP="00897241">
      <w:pPr>
        <w:rPr>
          <w:szCs w:val="24"/>
        </w:rPr>
      </w:pPr>
      <w:r>
        <w:rPr>
          <w:rFonts w:hint="eastAsia"/>
          <w:szCs w:val="24"/>
        </w:rPr>
        <w:t xml:space="preserve">  </w:t>
      </w:r>
      <w:r w:rsidRPr="00897241">
        <w:rPr>
          <w:rFonts w:hint="eastAsia"/>
          <w:szCs w:val="24"/>
        </w:rPr>
        <w:t>教導主任</w:t>
      </w:r>
      <w:r>
        <w:rPr>
          <w:rFonts w:hint="eastAsia"/>
          <w:szCs w:val="24"/>
        </w:rPr>
        <w:t xml:space="preserve">           </w:t>
      </w:r>
      <w:r w:rsidRPr="00897241">
        <w:rPr>
          <w:rFonts w:hint="eastAsia"/>
          <w:szCs w:val="24"/>
        </w:rPr>
        <w:t xml:space="preserve">     </w:t>
      </w:r>
      <w:r w:rsidRPr="00897241">
        <w:rPr>
          <w:rFonts w:hint="eastAsia"/>
          <w:szCs w:val="24"/>
        </w:rPr>
        <w:t>分校主任</w:t>
      </w:r>
      <w:r w:rsidRPr="00897241"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 xml:space="preserve">     </w:t>
      </w:r>
      <w:r w:rsidRPr="00897241">
        <w:rPr>
          <w:rFonts w:hint="eastAsia"/>
          <w:szCs w:val="24"/>
        </w:rPr>
        <w:t xml:space="preserve">       </w:t>
      </w:r>
      <w:r w:rsidRPr="00897241">
        <w:rPr>
          <w:rFonts w:hint="eastAsia"/>
          <w:szCs w:val="24"/>
        </w:rPr>
        <w:t>校長</w:t>
      </w:r>
    </w:p>
    <w:p w:rsidR="000F6455" w:rsidRPr="002A7390" w:rsidRDefault="000F6455" w:rsidP="002A7390">
      <w:pPr>
        <w:rPr>
          <w:rFonts w:ascii="Times New Roman" w:eastAsia="新細明體" w:hAnsi="Times New Roman" w:cs="Times New Roman"/>
          <w:sz w:val="16"/>
          <w:szCs w:val="24"/>
        </w:rPr>
      </w:pPr>
    </w:p>
    <w:tbl>
      <w:tblPr>
        <w:tblW w:w="0" w:type="auto"/>
        <w:tblInd w:w="7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2"/>
      </w:tblGrid>
      <w:tr w:rsidR="002A7390" w:rsidRPr="002A7390" w:rsidTr="000F6455">
        <w:trPr>
          <w:cantSplit/>
          <w:trHeight w:val="648"/>
        </w:trPr>
        <w:tc>
          <w:tcPr>
            <w:tcW w:w="8652" w:type="dxa"/>
            <w:tcBorders>
              <w:bottom w:val="single" w:sz="4" w:space="0" w:color="auto"/>
            </w:tcBorders>
            <w:vAlign w:val="center"/>
          </w:tcPr>
          <w:p w:rsidR="002A7390" w:rsidRPr="00DA1144" w:rsidRDefault="002A7390" w:rsidP="002A739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14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家庭訪問照片張貼處</w:t>
            </w:r>
          </w:p>
        </w:tc>
      </w:tr>
      <w:tr w:rsidR="002A7390" w:rsidRPr="002A7390" w:rsidTr="00DA1144">
        <w:trPr>
          <w:cantSplit/>
          <w:trHeight w:val="4665"/>
        </w:trPr>
        <w:tc>
          <w:tcPr>
            <w:tcW w:w="8652" w:type="dxa"/>
            <w:tcBorders>
              <w:top w:val="single" w:sz="4" w:space="0" w:color="auto"/>
              <w:bottom w:val="single" w:sz="12" w:space="0" w:color="auto"/>
            </w:tcBorders>
          </w:tcPr>
          <w:p w:rsidR="002A7390" w:rsidRPr="002A7390" w:rsidRDefault="002A7390" w:rsidP="002A739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1144" w:rsidRPr="002A7390" w:rsidTr="00DA1144">
        <w:trPr>
          <w:cantSplit/>
          <w:trHeight w:val="578"/>
        </w:trPr>
        <w:tc>
          <w:tcPr>
            <w:tcW w:w="8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144" w:rsidRPr="002A7390" w:rsidRDefault="00DA1144" w:rsidP="00DA114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</w:p>
        </w:tc>
      </w:tr>
      <w:tr w:rsidR="00DA1144" w:rsidRPr="002A7390" w:rsidTr="00DA1144">
        <w:trPr>
          <w:cantSplit/>
          <w:trHeight w:val="5208"/>
        </w:trPr>
        <w:tc>
          <w:tcPr>
            <w:tcW w:w="8652" w:type="dxa"/>
            <w:tcBorders>
              <w:top w:val="single" w:sz="12" w:space="0" w:color="auto"/>
              <w:bottom w:val="single" w:sz="12" w:space="0" w:color="auto"/>
            </w:tcBorders>
          </w:tcPr>
          <w:p w:rsidR="00DA1144" w:rsidRPr="002A7390" w:rsidRDefault="00DA1144" w:rsidP="002A739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1144" w:rsidRPr="002A7390" w:rsidTr="00DA1144">
        <w:trPr>
          <w:cantSplit/>
          <w:trHeight w:val="660"/>
        </w:trPr>
        <w:tc>
          <w:tcPr>
            <w:tcW w:w="8652" w:type="dxa"/>
            <w:tcBorders>
              <w:top w:val="single" w:sz="12" w:space="0" w:color="auto"/>
            </w:tcBorders>
            <w:vAlign w:val="center"/>
          </w:tcPr>
          <w:p w:rsidR="00DA1144" w:rsidRPr="002A7390" w:rsidRDefault="00DA1144" w:rsidP="00DA114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</w:p>
        </w:tc>
      </w:tr>
      <w:tr w:rsidR="002A7390" w:rsidRPr="002A7390" w:rsidTr="000F6455">
        <w:trPr>
          <w:cantSplit/>
          <w:trHeight w:val="2454"/>
        </w:trPr>
        <w:tc>
          <w:tcPr>
            <w:tcW w:w="8652" w:type="dxa"/>
          </w:tcPr>
          <w:p w:rsidR="002A7390" w:rsidRPr="002A7390" w:rsidRDefault="002A7390" w:rsidP="002A7390">
            <w:pPr>
              <w:rPr>
                <w:rFonts w:ascii="標楷體" w:eastAsia="標楷體" w:hAnsi="Times New Roman" w:cs="Times New Roman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家庭訪問的目的，在了解學生家庭狀況，教師家庭訪問時，可參照下列各點：</w:t>
            </w:r>
          </w:p>
          <w:p w:rsidR="002A7390" w:rsidRPr="002A7390" w:rsidRDefault="002A7390" w:rsidP="002A7390">
            <w:pPr>
              <w:rPr>
                <w:rFonts w:ascii="標楷體" w:eastAsia="標楷體" w:hAnsi="Times New Roman" w:cs="Times New Roman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 xml:space="preserve">     1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家庭狀況生活情形           6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學生在家休閒活動情形</w:t>
            </w:r>
          </w:p>
          <w:p w:rsidR="002A7390" w:rsidRPr="002A7390" w:rsidRDefault="002A7390" w:rsidP="002A7390">
            <w:pPr>
              <w:rPr>
                <w:rFonts w:ascii="標楷體" w:eastAsia="標楷體" w:hAnsi="Times New Roman" w:cs="Times New Roman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 xml:space="preserve">     2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學生與家人相處情形         7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家長管教的態度</w:t>
            </w:r>
          </w:p>
          <w:p w:rsidR="002A7390" w:rsidRPr="002A7390" w:rsidRDefault="002A7390" w:rsidP="002A7390">
            <w:pPr>
              <w:rPr>
                <w:rFonts w:ascii="標楷體" w:eastAsia="標楷體" w:hAnsi="Times New Roman" w:cs="Times New Roman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 xml:space="preserve">     3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學生在家溫習功課情形       8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家庭管教上的困擾</w:t>
            </w:r>
          </w:p>
          <w:p w:rsidR="002A7390" w:rsidRPr="002A7390" w:rsidRDefault="002A7390" w:rsidP="002A7390">
            <w:pPr>
              <w:rPr>
                <w:rFonts w:ascii="標楷體" w:eastAsia="標楷體" w:hAnsi="Times New Roman" w:cs="Times New Roman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 xml:space="preserve">     4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學生在家起居作息情形       9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家長對學生的關切與期望</w:t>
            </w:r>
          </w:p>
          <w:p w:rsidR="002A7390" w:rsidRPr="002A7390" w:rsidRDefault="002A7390" w:rsidP="002A7390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 xml:space="preserve">     5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學生在家交友情形          10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家長對學校的希望</w:t>
            </w:r>
          </w:p>
        </w:tc>
      </w:tr>
    </w:tbl>
    <w:p w:rsidR="002A7390" w:rsidRDefault="002A7390" w:rsidP="00897241">
      <w:pPr>
        <w:rPr>
          <w:szCs w:val="24"/>
        </w:rPr>
      </w:pPr>
    </w:p>
    <w:tbl>
      <w:tblPr>
        <w:tblW w:w="0" w:type="auto"/>
        <w:tblInd w:w="7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2"/>
      </w:tblGrid>
      <w:tr w:rsidR="00DA1144" w:rsidRPr="002A7390" w:rsidTr="00652E37">
        <w:trPr>
          <w:cantSplit/>
          <w:trHeight w:val="648"/>
        </w:trPr>
        <w:tc>
          <w:tcPr>
            <w:tcW w:w="8652" w:type="dxa"/>
            <w:tcBorders>
              <w:bottom w:val="single" w:sz="4" w:space="0" w:color="auto"/>
            </w:tcBorders>
            <w:vAlign w:val="center"/>
          </w:tcPr>
          <w:p w:rsidR="00DA1144" w:rsidRPr="00DA1144" w:rsidRDefault="00DA1144" w:rsidP="00652E3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14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家庭訪問照片張貼處</w:t>
            </w:r>
          </w:p>
        </w:tc>
      </w:tr>
      <w:tr w:rsidR="00DA1144" w:rsidRPr="002A7390" w:rsidTr="00652E37">
        <w:trPr>
          <w:cantSplit/>
          <w:trHeight w:val="4665"/>
        </w:trPr>
        <w:tc>
          <w:tcPr>
            <w:tcW w:w="8652" w:type="dxa"/>
            <w:tcBorders>
              <w:top w:val="single" w:sz="4" w:space="0" w:color="auto"/>
              <w:bottom w:val="single" w:sz="12" w:space="0" w:color="auto"/>
            </w:tcBorders>
          </w:tcPr>
          <w:p w:rsidR="00DA1144" w:rsidRPr="002A7390" w:rsidRDefault="00DA1144" w:rsidP="00652E3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1144" w:rsidRPr="002A7390" w:rsidTr="00652E37">
        <w:trPr>
          <w:cantSplit/>
          <w:trHeight w:val="578"/>
        </w:trPr>
        <w:tc>
          <w:tcPr>
            <w:tcW w:w="8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144" w:rsidRPr="002A7390" w:rsidRDefault="00DA1144" w:rsidP="00652E3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</w:p>
        </w:tc>
      </w:tr>
      <w:tr w:rsidR="00DA1144" w:rsidRPr="002A7390" w:rsidTr="00652E37">
        <w:trPr>
          <w:cantSplit/>
          <w:trHeight w:val="5208"/>
        </w:trPr>
        <w:tc>
          <w:tcPr>
            <w:tcW w:w="8652" w:type="dxa"/>
            <w:tcBorders>
              <w:top w:val="single" w:sz="12" w:space="0" w:color="auto"/>
              <w:bottom w:val="single" w:sz="12" w:space="0" w:color="auto"/>
            </w:tcBorders>
          </w:tcPr>
          <w:p w:rsidR="00DA1144" w:rsidRPr="002A7390" w:rsidRDefault="00DA1144" w:rsidP="00652E3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A1144" w:rsidRPr="002A7390" w:rsidTr="00652E37">
        <w:trPr>
          <w:cantSplit/>
          <w:trHeight w:val="660"/>
        </w:trPr>
        <w:tc>
          <w:tcPr>
            <w:tcW w:w="8652" w:type="dxa"/>
            <w:tcBorders>
              <w:top w:val="single" w:sz="12" w:space="0" w:color="auto"/>
            </w:tcBorders>
            <w:vAlign w:val="center"/>
          </w:tcPr>
          <w:p w:rsidR="00DA1144" w:rsidRPr="002A7390" w:rsidRDefault="00DA1144" w:rsidP="00652E3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</w:p>
        </w:tc>
      </w:tr>
      <w:tr w:rsidR="00DA1144" w:rsidRPr="002A7390" w:rsidTr="00DA1144">
        <w:trPr>
          <w:cantSplit/>
          <w:trHeight w:val="2275"/>
        </w:trPr>
        <w:tc>
          <w:tcPr>
            <w:tcW w:w="8652" w:type="dxa"/>
          </w:tcPr>
          <w:p w:rsidR="00DA1144" w:rsidRPr="002A7390" w:rsidRDefault="00DA1144" w:rsidP="00652E37">
            <w:pPr>
              <w:rPr>
                <w:rFonts w:ascii="標楷體" w:eastAsia="標楷體" w:hAnsi="Times New Roman" w:cs="Times New Roman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家庭訪問的目的，在了解學生家庭狀況，教師家庭訪問時，可參照下列各點：</w:t>
            </w:r>
          </w:p>
          <w:p w:rsidR="00DA1144" w:rsidRPr="002A7390" w:rsidRDefault="00DA1144" w:rsidP="00652E37">
            <w:pPr>
              <w:rPr>
                <w:rFonts w:ascii="標楷體" w:eastAsia="標楷體" w:hAnsi="Times New Roman" w:cs="Times New Roman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 xml:space="preserve">     1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家庭狀況生活情形           6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學生在家休閒活動情形</w:t>
            </w:r>
          </w:p>
          <w:p w:rsidR="00DA1144" w:rsidRPr="002A7390" w:rsidRDefault="00DA1144" w:rsidP="00652E37">
            <w:pPr>
              <w:rPr>
                <w:rFonts w:ascii="標楷體" w:eastAsia="標楷體" w:hAnsi="Times New Roman" w:cs="Times New Roman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 xml:space="preserve">     2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學生與家人相處情形         7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家長管教的態度</w:t>
            </w:r>
          </w:p>
          <w:p w:rsidR="00DA1144" w:rsidRPr="002A7390" w:rsidRDefault="00DA1144" w:rsidP="00652E37">
            <w:pPr>
              <w:rPr>
                <w:rFonts w:ascii="標楷體" w:eastAsia="標楷體" w:hAnsi="Times New Roman" w:cs="Times New Roman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 xml:space="preserve">     3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學生在家溫習功課情形       8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家庭管教上的困擾</w:t>
            </w:r>
          </w:p>
          <w:p w:rsidR="00DA1144" w:rsidRPr="002A7390" w:rsidRDefault="00DA1144" w:rsidP="00652E37">
            <w:pPr>
              <w:rPr>
                <w:rFonts w:ascii="標楷體" w:eastAsia="標楷體" w:hAnsi="Times New Roman" w:cs="Times New Roman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 xml:space="preserve">     4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學生在家起居作息情形       9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家長對學生的關切與期望</w:t>
            </w:r>
          </w:p>
          <w:p w:rsidR="00DA1144" w:rsidRPr="002A7390" w:rsidRDefault="00DA1144" w:rsidP="00652E37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 xml:space="preserve">     5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學生在家交友情形          10</w:t>
            </w:r>
            <w:r w:rsidRPr="002A7390">
              <w:rPr>
                <w:rFonts w:ascii="標楷體" w:eastAsia="標楷體" w:hAnsi="Times New Roman" w:cs="Times New Roman"/>
                <w:szCs w:val="24"/>
              </w:rPr>
              <w:t>.</w:t>
            </w:r>
            <w:r w:rsidRPr="002A7390">
              <w:rPr>
                <w:rFonts w:ascii="標楷體" w:eastAsia="標楷體" w:hAnsi="Times New Roman" w:cs="Times New Roman" w:hint="eastAsia"/>
                <w:szCs w:val="24"/>
              </w:rPr>
              <w:t>家長對學校的希望</w:t>
            </w:r>
          </w:p>
        </w:tc>
      </w:tr>
    </w:tbl>
    <w:p w:rsidR="00DA1144" w:rsidRPr="002A7390" w:rsidRDefault="00DA1144" w:rsidP="00DA1144">
      <w:pPr>
        <w:rPr>
          <w:szCs w:val="24"/>
        </w:rPr>
      </w:pPr>
    </w:p>
    <w:sectPr w:rsidR="00DA1144" w:rsidRPr="002A7390" w:rsidSect="00C52582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39" w:rsidRDefault="005A7339" w:rsidP="00DA1144">
      <w:r>
        <w:separator/>
      </w:r>
    </w:p>
  </w:endnote>
  <w:endnote w:type="continuationSeparator" w:id="0">
    <w:p w:rsidR="005A7339" w:rsidRDefault="005A7339" w:rsidP="00DA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39" w:rsidRDefault="005A7339" w:rsidP="00DA1144">
      <w:r>
        <w:separator/>
      </w:r>
    </w:p>
  </w:footnote>
  <w:footnote w:type="continuationSeparator" w:id="0">
    <w:p w:rsidR="005A7339" w:rsidRDefault="005A7339" w:rsidP="00DA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82"/>
    <w:rsid w:val="000F6455"/>
    <w:rsid w:val="002A7390"/>
    <w:rsid w:val="005A7339"/>
    <w:rsid w:val="00745EDC"/>
    <w:rsid w:val="007D4420"/>
    <w:rsid w:val="00897241"/>
    <w:rsid w:val="00C00F0E"/>
    <w:rsid w:val="00C52582"/>
    <w:rsid w:val="00D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11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1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1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11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11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1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1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1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1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2015-08-21T06:45:00Z</cp:lastPrinted>
  <dcterms:created xsi:type="dcterms:W3CDTF">2014-08-27T06:43:00Z</dcterms:created>
  <dcterms:modified xsi:type="dcterms:W3CDTF">2016-08-29T02:22:00Z</dcterms:modified>
</cp:coreProperties>
</file>