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87" w:rsidRPr="005B4087" w:rsidRDefault="00D50B3F" w:rsidP="005B4087">
      <w:pPr>
        <w:pStyle w:val="Web"/>
        <w:spacing w:before="0" w:beforeAutospacing="0" w:after="0" w:afterAutospacing="0"/>
        <w:jc w:val="center"/>
        <w:textAlignment w:val="baseline"/>
        <w:rPr>
          <w:rFonts w:asciiTheme="minorEastAsia" w:eastAsiaTheme="minorEastAsia" w:hAnsiTheme="minorEastAsia"/>
          <w:b/>
          <w:sz w:val="40"/>
          <w:szCs w:val="40"/>
        </w:rPr>
      </w:pPr>
      <w:r w:rsidRPr="00D50B3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40"/>
          <w:szCs w:val="40"/>
        </w:rPr>
        <w:t>科學教育及資訊教育辦理情形</w:t>
      </w:r>
    </w:p>
    <w:tbl>
      <w:tblPr>
        <w:tblStyle w:val="a9"/>
        <w:tblW w:w="0" w:type="auto"/>
        <w:tblLook w:val="04A0"/>
      </w:tblPr>
      <w:tblGrid>
        <w:gridCol w:w="4393"/>
        <w:gridCol w:w="4516"/>
      </w:tblGrid>
      <w:tr w:rsidR="0092425D" w:rsidTr="0092425D">
        <w:tc>
          <w:tcPr>
            <w:tcW w:w="4393" w:type="dxa"/>
          </w:tcPr>
          <w:p w:rsidR="0092425D" w:rsidRPr="006243A7" w:rsidRDefault="00D50B3F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97150" cy="1468628"/>
                  <wp:effectExtent l="0" t="0" r="0" b="0"/>
                  <wp:docPr id="22" name="圖片 22" descr="C:\Users\Owner\Desktop\校外教學─科博館\IMAG1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wner\Desktop\校外教學─科博館\IMAG1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756" cy="147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Default="00D50B3F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30500" cy="1544033"/>
                  <wp:effectExtent l="0" t="0" r="0" b="0"/>
                  <wp:docPr id="23" name="圖片 23" descr="C:\Users\Owner\Desktop\校外教學─科博館\IMAG1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wner\Desktop\校外教學─科博館\IMAG1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398" cy="154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6478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15669">
              <w:rPr>
                <w:rFonts w:ascii="標楷體" w:eastAsia="標楷體" w:hAnsi="標楷體" w:hint="eastAsia"/>
                <w:sz w:val="28"/>
                <w:szCs w:val="28"/>
              </w:rPr>
              <w:t>發展學校特色</w:t>
            </w:r>
            <w:r w:rsidR="00D15669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D15669">
              <w:rPr>
                <w:rFonts w:ascii="標楷體" w:eastAsia="標楷體" w:hAnsi="標楷體" w:hint="eastAsia"/>
                <w:sz w:val="28"/>
                <w:szCs w:val="28"/>
              </w:rPr>
              <w:t>舞獅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D15669">
              <w:rPr>
                <w:rFonts w:ascii="標楷體" w:eastAsia="標楷體" w:hAnsi="標楷體" w:hint="eastAsia"/>
                <w:sz w:val="28"/>
                <w:szCs w:val="28"/>
              </w:rPr>
              <w:t>教練指導翻滾技巧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EE177F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7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06134" cy="1879600"/>
                  <wp:effectExtent l="0" t="0" r="8890" b="6350"/>
                  <wp:docPr id="55301" name="Picture 5" descr="D:\柳溝教導處\教導處活動照片\103學年\科博館到校服務\DSCN9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1" name="Picture 5" descr="D:\柳溝教導處\教導處活動照片\103學年\科博館到校服務\DSCN9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369" cy="18835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EE177F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47697" cy="1835150"/>
                  <wp:effectExtent l="0" t="0" r="0" b="0"/>
                  <wp:docPr id="24" name="圖片 24" descr="D:\柳溝教導處\教導處活動照片\103學年\科博館到校服務\DSCN9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柳溝教導處\教導處活動照片\103學年\科博館到校服務\DSCN9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697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0678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E177F">
              <w:rPr>
                <w:rFonts w:ascii="標楷體" w:eastAsia="標楷體" w:hAnsi="標楷體" w:hint="eastAsia"/>
                <w:sz w:val="28"/>
                <w:szCs w:val="28"/>
              </w:rPr>
              <w:t>科博館到校服務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E177F">
              <w:rPr>
                <w:rFonts w:ascii="標楷體" w:eastAsia="標楷體" w:hAnsi="標楷體" w:hint="eastAsia"/>
                <w:sz w:val="28"/>
                <w:szCs w:val="28"/>
              </w:rPr>
              <w:t>靜電測試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EE177F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74748" cy="1930406"/>
                  <wp:effectExtent l="0" t="0" r="0" b="0"/>
                  <wp:docPr id="25" name="圖片 25" descr="D:\柳溝教導處\教導處活動照片\103學年\科博館到校服務\DSCN9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柳溝教導處\教導處活動照片\103學年\科博館到校服務\DSCN9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67" cy="193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EE177F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7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10092" cy="1882569"/>
                  <wp:effectExtent l="0" t="0" r="5080" b="3810"/>
                  <wp:docPr id="55302" name="Picture 6" descr="D:\柳溝教導處\教導處活動照片\103學年\科博館到校服務\DSCN9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2" name="Picture 6" descr="D:\柳溝教導處\教導處活動照片\103學年\科博館到校服務\DSCN9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092" cy="1882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6478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E177F">
              <w:rPr>
                <w:rFonts w:ascii="標楷體" w:eastAsia="標楷體" w:hAnsi="標楷體" w:hint="eastAsia"/>
                <w:sz w:val="28"/>
                <w:szCs w:val="28"/>
              </w:rPr>
              <w:t>我的頭髮會站立ㄟ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EE177F">
              <w:rPr>
                <w:rFonts w:ascii="標楷體" w:eastAsia="標楷體" w:hAnsi="標楷體" w:hint="eastAsia"/>
                <w:sz w:val="28"/>
                <w:szCs w:val="28"/>
              </w:rPr>
              <w:t>哇！紙屑會飄</w:t>
            </w:r>
          </w:p>
        </w:tc>
      </w:tr>
    </w:tbl>
    <w:p w:rsidR="00165E16" w:rsidRDefault="00165E16" w:rsidP="0067236A">
      <w:pPr>
        <w:rPr>
          <w:sz w:val="28"/>
          <w:szCs w:val="28"/>
        </w:rPr>
      </w:pPr>
    </w:p>
    <w:p w:rsidR="00D15669" w:rsidRDefault="00D15669" w:rsidP="0067236A">
      <w:pPr>
        <w:rPr>
          <w:sz w:val="28"/>
          <w:szCs w:val="28"/>
        </w:rPr>
      </w:pPr>
    </w:p>
    <w:p w:rsidR="00EE177F" w:rsidRDefault="00EE177F" w:rsidP="0067236A">
      <w:pPr>
        <w:rPr>
          <w:sz w:val="28"/>
          <w:szCs w:val="28"/>
        </w:rPr>
      </w:pPr>
    </w:p>
    <w:p w:rsidR="00EE177F" w:rsidRDefault="00EE177F" w:rsidP="0067236A">
      <w:pPr>
        <w:rPr>
          <w:sz w:val="28"/>
          <w:szCs w:val="28"/>
        </w:rPr>
      </w:pPr>
    </w:p>
    <w:p w:rsidR="00EE177F" w:rsidRDefault="00EE177F" w:rsidP="0067236A">
      <w:pPr>
        <w:rPr>
          <w:sz w:val="28"/>
          <w:szCs w:val="28"/>
        </w:rPr>
      </w:pPr>
    </w:p>
    <w:p w:rsidR="00EE177F" w:rsidRPr="005B4087" w:rsidRDefault="00EE177F" w:rsidP="00EE177F">
      <w:pPr>
        <w:pStyle w:val="Web"/>
        <w:spacing w:before="0" w:beforeAutospacing="0" w:after="0" w:afterAutospacing="0"/>
        <w:jc w:val="center"/>
        <w:textAlignment w:val="baseline"/>
        <w:rPr>
          <w:rFonts w:asciiTheme="minorEastAsia" w:eastAsiaTheme="minorEastAsia" w:hAnsiTheme="minorEastAsia"/>
          <w:b/>
          <w:sz w:val="40"/>
          <w:szCs w:val="40"/>
        </w:rPr>
      </w:pPr>
      <w:r w:rsidRPr="00D50B3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40"/>
          <w:szCs w:val="40"/>
        </w:rPr>
        <w:lastRenderedPageBreak/>
        <w:t>科學教育及資訊教育辦理情形</w:t>
      </w:r>
    </w:p>
    <w:tbl>
      <w:tblPr>
        <w:tblStyle w:val="a9"/>
        <w:tblW w:w="0" w:type="auto"/>
        <w:tblLook w:val="04A0"/>
      </w:tblPr>
      <w:tblGrid>
        <w:gridCol w:w="4393"/>
        <w:gridCol w:w="4394"/>
      </w:tblGrid>
      <w:tr w:rsidR="00EE177F" w:rsidTr="00821254">
        <w:tc>
          <w:tcPr>
            <w:tcW w:w="4393" w:type="dxa"/>
          </w:tcPr>
          <w:p w:rsidR="00EE177F" w:rsidRPr="006243A7" w:rsidRDefault="00EE177F" w:rsidP="008212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14600" cy="1885950"/>
                  <wp:effectExtent l="19050" t="0" r="0" b="0"/>
                  <wp:docPr id="36" name="圖片 36" descr="D:\柳溝教導處\教導處活動照片\其他\106NIKON\DSCN8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柳溝教導處\教導處活動照片\其他\106NIKON\DSCN8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E177F" w:rsidRDefault="006E6FA7" w:rsidP="008212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14600" cy="1885951"/>
                  <wp:effectExtent l="0" t="0" r="0" b="0"/>
                  <wp:docPr id="37" name="圖片 37" descr="D:\柳溝教導處\教導處活動照片\其他\106NIKON\DSCN8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柳溝教導處\教導處活動照片\其他\106NIKON\DSCN8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77F" w:rsidTr="00821254">
        <w:tc>
          <w:tcPr>
            <w:tcW w:w="4393" w:type="dxa"/>
          </w:tcPr>
          <w:p w:rsidR="00EE177F" w:rsidRPr="0092425D" w:rsidRDefault="00EE177F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說明：週三進修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公文收發系統</w:t>
            </w:r>
          </w:p>
        </w:tc>
        <w:tc>
          <w:tcPr>
            <w:tcW w:w="4394" w:type="dxa"/>
          </w:tcPr>
          <w:p w:rsidR="00EE177F" w:rsidRPr="0092425D" w:rsidRDefault="00EE177F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6E6FA7">
              <w:rPr>
                <w:rFonts w:ascii="標楷體" w:eastAsia="標楷體" w:hAnsi="標楷體" w:hint="eastAsia"/>
                <w:sz w:val="28"/>
                <w:szCs w:val="28"/>
              </w:rPr>
              <w:t>方主任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講解操作方式</w:t>
            </w:r>
          </w:p>
        </w:tc>
      </w:tr>
      <w:tr w:rsidR="00EE177F" w:rsidTr="00821254">
        <w:tc>
          <w:tcPr>
            <w:tcW w:w="4393" w:type="dxa"/>
          </w:tcPr>
          <w:p w:rsidR="00EE177F" w:rsidRPr="0092425D" w:rsidRDefault="00EE177F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90800" cy="1943100"/>
                  <wp:effectExtent l="0" t="0" r="0" b="0"/>
                  <wp:docPr id="32" name="圖片 32" descr="D:\柳溝教導處\教導處活動照片\103學年\週三進修\資訊教育研習\DSC07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柳溝教導處\教導處活動照片\103學年\週三進修\資訊教育研習\DSC07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E177F" w:rsidRPr="0092425D" w:rsidRDefault="00EE177F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16200" cy="1962150"/>
                  <wp:effectExtent l="0" t="0" r="0" b="0"/>
                  <wp:docPr id="33" name="圖片 33" descr="D:\柳溝教導處\教導處活動照片\103學年\週三進修\資訊教育研習\DSC07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柳溝教導處\教導處活動照片\103學年\週三進修\資訊教育研習\DSC07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77F" w:rsidTr="00821254">
        <w:tc>
          <w:tcPr>
            <w:tcW w:w="4393" w:type="dxa"/>
          </w:tcPr>
          <w:p w:rsidR="00EE177F" w:rsidRPr="0092425D" w:rsidRDefault="00EE177F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說明：資訊教育研習</w:t>
            </w:r>
          </w:p>
        </w:tc>
        <w:tc>
          <w:tcPr>
            <w:tcW w:w="4394" w:type="dxa"/>
          </w:tcPr>
          <w:p w:rsidR="00EE177F" w:rsidRPr="0092425D" w:rsidRDefault="00EE177F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說明：校長參與</w:t>
            </w:r>
          </w:p>
        </w:tc>
      </w:tr>
      <w:tr w:rsidR="00EE177F" w:rsidTr="00821254">
        <w:tc>
          <w:tcPr>
            <w:tcW w:w="4393" w:type="dxa"/>
          </w:tcPr>
          <w:p w:rsidR="00EE177F" w:rsidRPr="0092425D" w:rsidRDefault="00EE177F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28900" cy="1971675"/>
                  <wp:effectExtent l="0" t="0" r="0" b="9525"/>
                  <wp:docPr id="34" name="圖片 34" descr="D:\柳溝教導處\教導處活動照片\103學年\週三進修\資訊教育研習\DSC07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柳溝教導處\教導處活動照片\103學年\週三進修\資訊教育研習\DSC07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814" cy="197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E177F" w:rsidRPr="0092425D" w:rsidRDefault="00EE177F" w:rsidP="00821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84450" cy="1938337"/>
                  <wp:effectExtent l="0" t="0" r="6350" b="5080"/>
                  <wp:docPr id="35" name="圖片 35" descr="D:\柳溝教導處\教導處活動照片\103學年\週三進修\資訊教育研習\DSC07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柳溝教導處\教導處活動照片\103學年\週三進修\資訊教育研習\DSC07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206" cy="194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77F" w:rsidTr="00821254">
        <w:tc>
          <w:tcPr>
            <w:tcW w:w="4393" w:type="dxa"/>
          </w:tcPr>
          <w:p w:rsidR="00EE177F" w:rsidRPr="0092425D" w:rsidRDefault="00EE177F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說明：學務管理系統研習</w:t>
            </w:r>
          </w:p>
        </w:tc>
        <w:tc>
          <w:tcPr>
            <w:tcW w:w="4394" w:type="dxa"/>
          </w:tcPr>
          <w:p w:rsidR="00EE177F" w:rsidRPr="0092425D" w:rsidRDefault="00EE177F" w:rsidP="00821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說明：老師講解操作方式</w:t>
            </w:r>
          </w:p>
        </w:tc>
      </w:tr>
    </w:tbl>
    <w:p w:rsidR="00EE177F" w:rsidRDefault="00EE177F" w:rsidP="00EE177F">
      <w:pPr>
        <w:rPr>
          <w:sz w:val="28"/>
          <w:szCs w:val="28"/>
        </w:rPr>
      </w:pPr>
    </w:p>
    <w:p w:rsidR="00EE177F" w:rsidRDefault="00EE177F" w:rsidP="0067236A">
      <w:pPr>
        <w:rPr>
          <w:sz w:val="28"/>
          <w:szCs w:val="28"/>
        </w:rPr>
      </w:pPr>
    </w:p>
    <w:sectPr w:rsidR="00EE177F" w:rsidSect="00E3661A">
      <w:pgSz w:w="11906" w:h="16838"/>
      <w:pgMar w:top="1440" w:right="153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3C" w:rsidRDefault="00681B3C" w:rsidP="00E3661A">
      <w:r>
        <w:separator/>
      </w:r>
    </w:p>
  </w:endnote>
  <w:endnote w:type="continuationSeparator" w:id="0">
    <w:p w:rsidR="00681B3C" w:rsidRDefault="00681B3C" w:rsidP="00E3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3C" w:rsidRDefault="00681B3C" w:rsidP="00E3661A">
      <w:r>
        <w:separator/>
      </w:r>
    </w:p>
  </w:footnote>
  <w:footnote w:type="continuationSeparator" w:id="0">
    <w:p w:rsidR="00681B3C" w:rsidRDefault="00681B3C" w:rsidP="00E36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E16"/>
    <w:rsid w:val="00054328"/>
    <w:rsid w:val="00067830"/>
    <w:rsid w:val="00096A55"/>
    <w:rsid w:val="000F1634"/>
    <w:rsid w:val="00112F65"/>
    <w:rsid w:val="0014406F"/>
    <w:rsid w:val="00165E16"/>
    <w:rsid w:val="00232F86"/>
    <w:rsid w:val="00292FBF"/>
    <w:rsid w:val="00481356"/>
    <w:rsid w:val="004F6FB4"/>
    <w:rsid w:val="005B4087"/>
    <w:rsid w:val="0061119B"/>
    <w:rsid w:val="006243A7"/>
    <w:rsid w:val="0064780C"/>
    <w:rsid w:val="0067236A"/>
    <w:rsid w:val="00681B3C"/>
    <w:rsid w:val="006E6FA7"/>
    <w:rsid w:val="0072349F"/>
    <w:rsid w:val="00835E6A"/>
    <w:rsid w:val="009220EE"/>
    <w:rsid w:val="0092425D"/>
    <w:rsid w:val="009C0BE9"/>
    <w:rsid w:val="009D5411"/>
    <w:rsid w:val="009F3EEE"/>
    <w:rsid w:val="00AD0DB1"/>
    <w:rsid w:val="00AE48AC"/>
    <w:rsid w:val="00BD392C"/>
    <w:rsid w:val="00BF1F92"/>
    <w:rsid w:val="00D15669"/>
    <w:rsid w:val="00D17DC4"/>
    <w:rsid w:val="00D43A60"/>
    <w:rsid w:val="00D50B3F"/>
    <w:rsid w:val="00D63A34"/>
    <w:rsid w:val="00D65D53"/>
    <w:rsid w:val="00E02865"/>
    <w:rsid w:val="00E07C36"/>
    <w:rsid w:val="00E26303"/>
    <w:rsid w:val="00E3661A"/>
    <w:rsid w:val="00E373F5"/>
    <w:rsid w:val="00EC195D"/>
    <w:rsid w:val="00EE0F09"/>
    <w:rsid w:val="00EE177F"/>
    <w:rsid w:val="00F70AAA"/>
    <w:rsid w:val="00FC0659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B40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B40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6E8D-6CE0-4476-89D7-CB5EE30D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2014-10-13T04:40:00Z</cp:lastPrinted>
  <dcterms:created xsi:type="dcterms:W3CDTF">2015-05-06T07:58:00Z</dcterms:created>
  <dcterms:modified xsi:type="dcterms:W3CDTF">2015-05-07T10:54:00Z</dcterms:modified>
</cp:coreProperties>
</file>